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973C7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852A02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49426310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2014FC" w:rsidRPr="002014FC">
        <w:t>PROCEDURA TELEMATICA APERTA PER L’APPALTO DI LAVORI DI RIQUALIFICAZIONE DEL LUNGOMARE DI LIDO TORRE - CUP: B95H18002780006 - CIG: B5FC6038E5</w:t>
      </w:r>
      <w:r w:rsidR="004973C7" w:rsidRPr="00936884">
        <w:rPr>
          <w:rFonts w:cstheme="minorHAnsi"/>
          <w:color w:val="000000"/>
        </w:rPr>
        <w:t>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22ADB71A" w:rsidR="00D35CBE" w:rsidRPr="007D6063" w:rsidRDefault="002014FC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2014FC">
              <w:rPr>
                <w:rFonts w:asciiTheme="minorHAnsi" w:hAnsiTheme="minorHAnsi" w:cstheme="minorHAnsi"/>
                <w:b/>
                <w:bCs/>
                <w:color w:val="000000"/>
              </w:rPr>
              <w:t>PROCEDURA TELEMATICA APERTA PER L’APPALTO DI LAVORI DI RIQUALIFICAZIONE DEL LUNGOMARE DI LIDO TORRE - CUP: B95H18002780006 - CIG: B5FC6038E5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52FCE8D3" w:rsidR="00D35CBE" w:rsidRPr="00D35CBE" w:rsidRDefault="002014FC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2014FC">
              <w:rPr>
                <w:rFonts w:ascii="Source Sans Pro" w:hAnsi="Source Sans Pro"/>
                <w:color w:val="212529"/>
                <w:shd w:val="clear" w:color="auto" w:fill="FFFFFF"/>
              </w:rPr>
              <w:t>B5FC6038E5</w:t>
            </w:r>
            <w:bookmarkStart w:id="0" w:name="_GoBack"/>
            <w:bookmarkEnd w:id="0"/>
            <w:r w:rsidR="004973C7" w:rsidRPr="00936884">
              <w:rPr>
                <w:rFonts w:cstheme="minorHAnsi"/>
                <w:color w:val="000000"/>
              </w:rPr>
              <w:t>.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76EA40A7" w:rsidR="00D35CBE" w:rsidRPr="00D35CBE" w:rsidRDefault="002014FC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2014FC">
              <w:t>B95H18002780006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lastRenderedPageBreak/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lastRenderedPageBreak/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D35CBE">
        <w:rPr>
          <w:rFonts w:cstheme="minorHAnsi"/>
          <w:i/>
          <w:sz w:val="22"/>
          <w:szCs w:val="22"/>
        </w:rPr>
        <w:t>per</w:t>
      </w:r>
      <w:proofErr w:type="gramEnd"/>
      <w:r w:rsidR="00D35CBE" w:rsidRPr="00D35CBE">
        <w:rPr>
          <w:rFonts w:cstheme="minorHAnsi"/>
          <w:i/>
          <w:sz w:val="22"/>
          <w:szCs w:val="22"/>
        </w:rPr>
        <w:t xml:space="preserve">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lastRenderedPageBreak/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BB406" w14:textId="77777777" w:rsidR="00852A02" w:rsidRDefault="00852A02" w:rsidP="00D91E55">
      <w:pPr>
        <w:spacing w:before="0" w:after="0" w:line="240" w:lineRule="auto"/>
      </w:pPr>
      <w:r>
        <w:separator/>
      </w:r>
    </w:p>
  </w:endnote>
  <w:endnote w:type="continuationSeparator" w:id="0">
    <w:p w14:paraId="69CAFA8D" w14:textId="77777777" w:rsidR="00852A02" w:rsidRDefault="00852A02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815F" w14:textId="77777777" w:rsidR="00852A02" w:rsidRDefault="00852A02" w:rsidP="00D91E55">
      <w:pPr>
        <w:spacing w:before="0" w:after="0" w:line="240" w:lineRule="auto"/>
      </w:pPr>
      <w:r>
        <w:separator/>
      </w:r>
    </w:p>
  </w:footnote>
  <w:footnote w:type="continuationSeparator" w:id="0">
    <w:p w14:paraId="3DD6A4E3" w14:textId="77777777" w:rsidR="00852A02" w:rsidRDefault="00852A02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2014FC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E1286"/>
    <w:rsid w:val="004816A9"/>
    <w:rsid w:val="004973C7"/>
    <w:rsid w:val="004C450A"/>
    <w:rsid w:val="004E6E84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52A02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6C56"/>
    <w:rsid w:val="00A4773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DF0CA2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4947FCC-2E86-4B1E-B7D9-99395DAE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Antonio Grosso</cp:lastModifiedBy>
  <cp:revision>34</cp:revision>
  <cp:lastPrinted>2024-07-12T06:47:00Z</cp:lastPrinted>
  <dcterms:created xsi:type="dcterms:W3CDTF">2024-07-20T04:58:00Z</dcterms:created>
  <dcterms:modified xsi:type="dcterms:W3CDTF">2025-03-31T11:24:00Z</dcterms:modified>
</cp:coreProperties>
</file>