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7"/>
        <w:gridCol w:w="6350"/>
      </w:tblGrid>
      <w:tr w:rsidR="00B53FE0" w:rsidRPr="004973C7" w:rsidTr="00B53FE0">
        <w:tc>
          <w:tcPr>
            <w:tcW w:w="4106" w:type="dxa"/>
          </w:tcPr>
          <w:p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:rsidR="00B53FE0" w:rsidRPr="00D35CBE" w:rsidRDefault="003A7D44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</w:p>
          <w:p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tel: 0881.552224</w:t>
            </w:r>
          </w:p>
          <w:p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8979D0" w:rsidRDefault="000F610A" w:rsidP="008979D0">
      <w:pPr>
        <w:pStyle w:val="Corpodel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913C2E" w:rsidRPr="00913C2E">
        <w:rPr>
          <w:b/>
          <w:bCs/>
        </w:rPr>
        <w:t>AFFIDAMENTO SERVIZI TECNICI PER LA PROGETTAZIONE DEGLI "INTERVENTI DI SISTEMAZIONE IDROGEOLOGICA E RECUPERO DELLA SINUOSITÀ DEL TORRENTE TAMMARECCHIA – CUP: E14D25000230001- CIG: B901F53DBA</w:t>
      </w:r>
      <w:r w:rsidR="004973C7" w:rsidRPr="00936884">
        <w:rPr>
          <w:rFonts w:cstheme="minorHAnsi"/>
          <w:color w:val="000000"/>
        </w:rPr>
        <w:t>.</w:t>
      </w:r>
    </w:p>
    <w:p w:rsidR="00843E71" w:rsidRDefault="00D35CBE" w:rsidP="008979D0">
      <w:pPr>
        <w:pStyle w:val="Corpodel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:rsidR="00D35CBE" w:rsidRPr="00D35CBE" w:rsidRDefault="00D35CBE" w:rsidP="00D35CBE">
      <w:pPr>
        <w:pStyle w:val="Corpodel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5"/>
        <w:gridCol w:w="7796"/>
      </w:tblGrid>
      <w:tr w:rsidR="00D35CBE" w:rsidRPr="00D35CBE" w:rsidTr="002A11D4">
        <w:trPr>
          <w:trHeight w:val="453"/>
        </w:trPr>
        <w:tc>
          <w:tcPr>
            <w:tcW w:w="2425" w:type="dxa"/>
            <w:shd w:val="clear" w:color="auto" w:fill="9CC2E4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="00913C2E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453"/>
        </w:trPr>
        <w:tc>
          <w:tcPr>
            <w:tcW w:w="2425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455"/>
        </w:trPr>
        <w:tc>
          <w:tcPr>
            <w:tcW w:w="2425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453"/>
        </w:trPr>
        <w:tc>
          <w:tcPr>
            <w:tcW w:w="2425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D35CBE" w:rsidRPr="00D35CBE" w:rsidRDefault="00D35CBE" w:rsidP="00D35CBE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5406"/>
      </w:tblGrid>
      <w:tr w:rsidR="00D35CBE" w:rsidRPr="00D35CBE" w:rsidTr="002A11D4">
        <w:trPr>
          <w:trHeight w:val="508"/>
        </w:trPr>
        <w:tc>
          <w:tcPr>
            <w:tcW w:w="4815" w:type="dxa"/>
            <w:shd w:val="clear" w:color="auto" w:fill="9CC2E4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="00913C2E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510"/>
        </w:trPr>
        <w:tc>
          <w:tcPr>
            <w:tcW w:w="4815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510"/>
        </w:trPr>
        <w:tc>
          <w:tcPr>
            <w:tcW w:w="4815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Struttura(servizio,sezione,area)</w:t>
            </w:r>
          </w:p>
        </w:tc>
        <w:tc>
          <w:tcPr>
            <w:tcW w:w="5406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508"/>
        </w:trPr>
        <w:tc>
          <w:tcPr>
            <w:tcW w:w="4815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537"/>
        </w:trPr>
        <w:tc>
          <w:tcPr>
            <w:tcW w:w="4815" w:type="dxa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pendenti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D35CBE" w:rsidRPr="00D35CBE" w:rsidRDefault="00D35CBE" w:rsidP="00D35CBE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1"/>
        <w:gridCol w:w="8080"/>
      </w:tblGrid>
      <w:tr w:rsidR="00D35CBE" w:rsidRPr="00CA1E3D" w:rsidTr="002A11D4">
        <w:trPr>
          <w:trHeight w:val="511"/>
        </w:trPr>
        <w:tc>
          <w:tcPr>
            <w:tcW w:w="2141" w:type="dxa"/>
            <w:shd w:val="clear" w:color="auto" w:fill="9CC2E4"/>
          </w:tcPr>
          <w:p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="00913C2E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:rsidTr="002A11D4">
        <w:trPr>
          <w:trHeight w:val="508"/>
        </w:trPr>
        <w:tc>
          <w:tcPr>
            <w:tcW w:w="2141" w:type="dxa"/>
          </w:tcPr>
          <w:p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:rsidTr="002A11D4">
        <w:trPr>
          <w:trHeight w:val="510"/>
        </w:trPr>
        <w:tc>
          <w:tcPr>
            <w:tcW w:w="2141" w:type="dxa"/>
          </w:tcPr>
          <w:p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:rsidTr="002A11D4">
        <w:trPr>
          <w:trHeight w:val="510"/>
        </w:trPr>
        <w:tc>
          <w:tcPr>
            <w:tcW w:w="2141" w:type="dxa"/>
          </w:tcPr>
          <w:p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="00913C2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3"/>
        <w:gridCol w:w="8788"/>
      </w:tblGrid>
      <w:tr w:rsidR="00D35CBE" w:rsidRPr="00D35CBE" w:rsidTr="002A11D4">
        <w:trPr>
          <w:trHeight w:val="508"/>
        </w:trPr>
        <w:tc>
          <w:tcPr>
            <w:tcW w:w="1433" w:type="dxa"/>
            <w:shd w:val="clear" w:color="auto" w:fill="9CC2E4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:rsidTr="002A11D4">
        <w:trPr>
          <w:trHeight w:val="510"/>
        </w:trPr>
        <w:tc>
          <w:tcPr>
            <w:tcW w:w="1433" w:type="dxa"/>
            <w:vAlign w:val="center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:rsidR="00D35CBE" w:rsidRPr="007D6063" w:rsidRDefault="00913C2E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  <w:lang w:val="it-IT"/>
              </w:rPr>
            </w:pPr>
            <w:r w:rsidRPr="00913C2E">
              <w:rPr>
                <w:b/>
                <w:bCs/>
              </w:rPr>
              <w:t>AFFIDAMENTO SERVIZI TECNICI PER LA PROGETTAZIONE DEGLI "INTERVENTI DI SISTEMAZIONE IDROGEOLOGICA E RECUPERO DELLA SINUOSITÀ DEL TORRENTE TAMMARECCHIA – CUP: E14D25000230001- CIG: B901F53DBA</w:t>
            </w:r>
          </w:p>
        </w:tc>
      </w:tr>
      <w:tr w:rsidR="00D35CBE" w:rsidRPr="00D35CBE" w:rsidTr="002A11D4">
        <w:trPr>
          <w:trHeight w:val="511"/>
        </w:trPr>
        <w:tc>
          <w:tcPr>
            <w:tcW w:w="1433" w:type="dxa"/>
            <w:vAlign w:val="center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:rsidR="00D35CBE" w:rsidRPr="00D35CBE" w:rsidRDefault="00913C2E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913C2E">
              <w:rPr>
                <w:rFonts w:ascii="Source Sans Pro" w:hAnsi="Source Sans Pro"/>
                <w:b/>
                <w:bCs/>
                <w:color w:val="212529"/>
                <w:shd w:val="clear" w:color="auto" w:fill="FFFFFF"/>
                <w:lang w:val="it-IT"/>
              </w:rPr>
              <w:t>B901F53DBA</w:t>
            </w:r>
            <w:r w:rsidR="004973C7" w:rsidRPr="00936884">
              <w:rPr>
                <w:rFonts w:cstheme="minorHAnsi"/>
                <w:color w:val="000000"/>
              </w:rPr>
              <w:t>.</w:t>
            </w:r>
          </w:p>
        </w:tc>
      </w:tr>
      <w:tr w:rsidR="00D35CBE" w:rsidRPr="00D35CBE" w:rsidTr="002A11D4">
        <w:trPr>
          <w:trHeight w:val="508"/>
        </w:trPr>
        <w:tc>
          <w:tcPr>
            <w:tcW w:w="1433" w:type="dxa"/>
            <w:vAlign w:val="center"/>
          </w:tcPr>
          <w:p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:rsidR="00D35CBE" w:rsidRPr="00D35CBE" w:rsidRDefault="00913C2E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913C2E">
              <w:rPr>
                <w:b/>
                <w:bCs/>
                <w:lang w:val="it-IT"/>
              </w:rPr>
              <w:t>E14D25000230001</w:t>
            </w:r>
          </w:p>
        </w:tc>
      </w:tr>
    </w:tbl>
    <w:p w:rsidR="00D35CBE" w:rsidRPr="00D35CBE" w:rsidRDefault="00D35CBE" w:rsidP="00D35CBE">
      <w:pPr>
        <w:pStyle w:val="Corpodel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="00913C2E">
        <w:rPr>
          <w:rFonts w:cstheme="minorHAnsi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all’incarico,svolto</w:t>
      </w:r>
      <w:r w:rsidR="00913C2E">
        <w:rPr>
          <w:rFonts w:cstheme="minorHAnsi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inqualitàdi</w:t>
      </w:r>
      <w:r w:rsidRPr="00DE053A">
        <w:rPr>
          <w:rFonts w:cstheme="minorHAnsi"/>
          <w:sz w:val="22"/>
          <w:szCs w:val="22"/>
          <w:u w:val="single"/>
        </w:rPr>
        <w:tab/>
      </w:r>
    </w:p>
    <w:p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lastRenderedPageBreak/>
        <w:t>In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n.445/2000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="00913C2E">
        <w:rPr>
          <w:rFonts w:cstheme="minorHAnsi"/>
          <w:sz w:val="22"/>
          <w:szCs w:val="22"/>
        </w:rPr>
        <w:t xml:space="preserve"> s</w:t>
      </w:r>
      <w:r w:rsidRPr="00D35CBE">
        <w:rPr>
          <w:rFonts w:cstheme="minorHAnsi"/>
          <w:sz w:val="22"/>
          <w:szCs w:val="22"/>
        </w:rPr>
        <w:t>otto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:rsidR="00D35CBE" w:rsidRPr="00D35CBE" w:rsidRDefault="00D35CBE" w:rsidP="00913C2E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dall’art.93,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="00913C2E">
        <w:rPr>
          <w:rFonts w:cstheme="minorHAnsi"/>
          <w:b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“Art.93.(Commissione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5.Non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="00913C2E">
        <w:rPr>
          <w:rFonts w:cstheme="minorHAnsi"/>
          <w:i/>
          <w:sz w:val="22"/>
          <w:szCs w:val="22"/>
        </w:rPr>
        <w:t xml:space="preserve"> organi di indirizzo politico della </w:t>
      </w:r>
      <w:r w:rsidRPr="00D35CBE">
        <w:rPr>
          <w:rFonts w:cstheme="minorHAnsi"/>
          <w:i/>
          <w:sz w:val="22"/>
          <w:szCs w:val="22"/>
        </w:rPr>
        <w:t>stazione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ingiudicato,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="00913C2E">
        <w:rPr>
          <w:rFonts w:cstheme="minorHAnsi"/>
          <w:i/>
          <w:sz w:val="22"/>
          <w:szCs w:val="22"/>
        </w:rPr>
        <w:t xml:space="preserve"> del Titolo II del Libro II del </w:t>
      </w:r>
      <w:r w:rsidRPr="00D35CBE">
        <w:rPr>
          <w:rFonts w:cstheme="minorHAnsi"/>
          <w:i/>
          <w:sz w:val="22"/>
          <w:szCs w:val="22"/>
        </w:rPr>
        <w:t>codice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="00913C2E"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="00913C2E">
          <w:rPr>
            <w:rFonts w:cstheme="minorHAnsi"/>
            <w:i/>
            <w:color w:val="0462C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="00913C2E">
          <w:rPr>
            <w:rFonts w:cstheme="minorHAnsi"/>
            <w:i/>
            <w:color w:val="0462C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“Art.51 c.p.c.</w:t>
      </w:r>
    </w:p>
    <w:p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:rsidR="00D35CBE" w:rsidRPr="00D35CBE" w:rsidRDefault="00913C2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</w:t>
      </w:r>
      <w:r w:rsidR="00D35CBE" w:rsidRPr="00D35CBE">
        <w:rPr>
          <w:rFonts w:cstheme="minorHAnsi"/>
          <w:i/>
          <w:sz w:val="22"/>
          <w:szCs w:val="22"/>
        </w:rPr>
        <w:t>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hai</w:t>
      </w:r>
      <w:r>
        <w:rPr>
          <w:rFonts w:cstheme="minorHAnsi"/>
          <w:i/>
          <w:sz w:val="22"/>
          <w:szCs w:val="22"/>
        </w:rPr>
        <w:t xml:space="preserve"> i</w:t>
      </w:r>
      <w:r w:rsidR="00D35CBE" w:rsidRPr="00D35CBE">
        <w:rPr>
          <w:rFonts w:cstheme="minorHAnsi"/>
          <w:i/>
          <w:sz w:val="22"/>
          <w:szCs w:val="22"/>
        </w:rPr>
        <w:t>nteresse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causa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in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altra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vertente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su</w:t>
      </w:r>
      <w:r>
        <w:rPr>
          <w:rFonts w:cstheme="minorHAnsi"/>
          <w:i/>
          <w:sz w:val="22"/>
          <w:szCs w:val="22"/>
        </w:rPr>
        <w:t xml:space="preserve"> i</w:t>
      </w:r>
      <w:r w:rsidR="00D35CBE" w:rsidRPr="00D35CBE">
        <w:rPr>
          <w:rFonts w:cstheme="minorHAnsi"/>
          <w:i/>
          <w:sz w:val="22"/>
          <w:szCs w:val="22"/>
        </w:rPr>
        <w:t>dentica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questione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diritto;</w:t>
      </w:r>
    </w:p>
    <w:p w:rsidR="00D35CBE" w:rsidRPr="00D35CBE" w:rsidRDefault="00913C2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</w:t>
      </w:r>
      <w:r w:rsidR="00D35CBE" w:rsidRPr="00D35CBE">
        <w:rPr>
          <w:rFonts w:cstheme="minorHAnsi"/>
          <w:i/>
          <w:w w:val="95"/>
          <w:sz w:val="22"/>
          <w:szCs w:val="22"/>
        </w:rPr>
        <w:t>e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egli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stesso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la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moglie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è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parente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fino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al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quarto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grado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legato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da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vincoli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di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affiliazione,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o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è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w w:val="95"/>
          <w:sz w:val="22"/>
          <w:szCs w:val="22"/>
        </w:rPr>
        <w:t>convivente</w:t>
      </w:r>
      <w:r>
        <w:rPr>
          <w:rFonts w:cstheme="minorHAnsi"/>
          <w:i/>
          <w:w w:val="9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 commensale abituale di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una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parti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alcuno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dei difensori;</w:t>
      </w:r>
    </w:p>
    <w:p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comitato,di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:rsidR="00913C2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</w:p>
    <w:p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quando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1)Art.16 D.Lgs. 36/2023:</w:t>
      </w:r>
    </w:p>
    <w:p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="00913C2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finanziario,economico o altro interesse personale che può essere percepito come una minaccia concreta ed effettiva alla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913C2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lastRenderedPageBreak/>
        <w:t>presupposti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</w:t>
      </w:r>
      <w:r w:rsidR="001F542C">
        <w:rPr>
          <w:rFonts w:cstheme="minorHAnsi"/>
          <w:i/>
          <w:sz w:val="22"/>
          <w:szCs w:val="22"/>
        </w:rPr>
        <w:t xml:space="preserve">i </w:t>
      </w:r>
      <w:r w:rsidRPr="00D35CBE">
        <w:rPr>
          <w:rFonts w:cstheme="minorHAnsi"/>
          <w:i/>
          <w:sz w:val="22"/>
          <w:szCs w:val="22"/>
        </w:rPr>
        <w:t>a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:rsidR="00624DB9" w:rsidRDefault="001F542C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3.</w:t>
      </w:r>
      <w:r w:rsidR="00D35CBE" w:rsidRPr="00D35CBE">
        <w:rPr>
          <w:rFonts w:cstheme="minorHAnsi"/>
          <w:i/>
          <w:sz w:val="22"/>
          <w:szCs w:val="22"/>
        </w:rPr>
        <w:t>Il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comma1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Art.6bislegge 241/1990:</w:t>
      </w:r>
    </w:p>
    <w:p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="001F542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="001F542C">
        <w:rPr>
          <w:rFonts w:cstheme="minorHAnsi"/>
          <w:i/>
          <w:sz w:val="22"/>
          <w:szCs w:val="22"/>
        </w:rPr>
        <w:t xml:space="preserve"> </w:t>
      </w:r>
      <w:r w:rsidR="001F542C">
        <w:rPr>
          <w:rFonts w:cstheme="minorHAnsi"/>
          <w:spacing w:val="-1"/>
          <w:sz w:val="22"/>
          <w:szCs w:val="22"/>
        </w:rPr>
        <w:t>g</w:t>
      </w:r>
      <w:r w:rsidRPr="00D35CBE">
        <w:rPr>
          <w:rFonts w:cstheme="minorHAnsi"/>
          <w:spacing w:val="-1"/>
          <w:sz w:val="22"/>
          <w:szCs w:val="22"/>
        </w:rPr>
        <w:t>li</w:t>
      </w:r>
      <w:r w:rsidR="001F542C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="001F542C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="001F542C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="001F542C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="001F542C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="001F542C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="001F542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Art.6 comma2 del</w:t>
      </w:r>
      <w:r w:rsidR="00A557D5">
        <w:rPr>
          <w:rFonts w:cstheme="minorHAnsi"/>
          <w:i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DPR62/2013:</w:t>
      </w:r>
    </w:p>
    <w:p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="00A557D5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="00A557D5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4)Art.7del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DPR62/2013:</w:t>
      </w:r>
    </w:p>
    <w:p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="007450CC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="007450CC">
        <w:rPr>
          <w:rFonts w:cstheme="minorHAnsi"/>
          <w:sz w:val="22"/>
          <w:szCs w:val="22"/>
        </w:rPr>
        <w:t xml:space="preserve"> l</w:t>
      </w:r>
      <w:r w:rsidRPr="00D35CBE">
        <w:rPr>
          <w:rFonts w:cstheme="minorHAnsi"/>
          <w:sz w:val="22"/>
          <w:szCs w:val="22"/>
        </w:rPr>
        <w:t>e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="007450CC">
        <w:rPr>
          <w:rFonts w:cstheme="minorHAnsi"/>
          <w:sz w:val="22"/>
          <w:szCs w:val="22"/>
        </w:rPr>
        <w:t xml:space="preserve"> organizzazioni </w:t>
      </w:r>
      <w:r w:rsidRPr="00D35CBE">
        <w:rPr>
          <w:rFonts w:cstheme="minorHAnsi"/>
          <w:sz w:val="22"/>
          <w:szCs w:val="22"/>
        </w:rPr>
        <w:t>con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</w:t>
      </w:r>
      <w:r w:rsidR="007450CC">
        <w:rPr>
          <w:rFonts w:cstheme="minorHAnsi"/>
          <w:sz w:val="22"/>
          <w:szCs w:val="22"/>
        </w:rPr>
        <w:t xml:space="preserve">i </w:t>
      </w:r>
      <w:r w:rsidRPr="00D35CBE">
        <w:rPr>
          <w:rFonts w:cstheme="minorHAnsi"/>
          <w:sz w:val="22"/>
          <w:szCs w:val="22"/>
        </w:rPr>
        <w:t>organizzazioni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="007450CC">
        <w:rPr>
          <w:rFonts w:cstheme="minorHAnsi"/>
          <w:sz w:val="22"/>
          <w:szCs w:val="22"/>
        </w:rPr>
        <w:t xml:space="preserve"> enti,associazioni a</w:t>
      </w:r>
      <w:r w:rsidRPr="00D35CBE">
        <w:rPr>
          <w:rFonts w:cstheme="minorHAnsi"/>
          <w:sz w:val="22"/>
          <w:szCs w:val="22"/>
        </w:rPr>
        <w:t>nche non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7450CC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="00A1013E">
        <w:rPr>
          <w:rFonts w:cstheme="minorHAnsi"/>
          <w:b/>
          <w:i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="00A1013E">
        <w:rPr>
          <w:rFonts w:cstheme="minorHAnsi"/>
          <w:b/>
          <w:i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:rsidR="00624DB9" w:rsidRDefault="00A1013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</w:t>
      </w:r>
      <w:r w:rsidR="00D35CBE" w:rsidRPr="00624DB9">
        <w:rPr>
          <w:rFonts w:cstheme="minorHAnsi"/>
          <w:i/>
          <w:sz w:val="22"/>
          <w:szCs w:val="22"/>
        </w:rPr>
        <w:t>on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possono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fare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parte,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anche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con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compiti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di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segreteria,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di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commissioni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per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l’accesso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o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la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selezione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a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pubblici</w:t>
      </w:r>
      <w:r>
        <w:rPr>
          <w:rFonts w:cstheme="minorHAnsi"/>
          <w:i/>
          <w:sz w:val="22"/>
          <w:szCs w:val="22"/>
        </w:rPr>
        <w:t xml:space="preserve"> </w:t>
      </w:r>
      <w:r w:rsidR="00D35CBE" w:rsidRPr="00624DB9">
        <w:rPr>
          <w:rFonts w:cstheme="minorHAnsi"/>
          <w:i/>
          <w:sz w:val="22"/>
          <w:szCs w:val="22"/>
        </w:rPr>
        <w:t>impieghi;</w:t>
      </w:r>
    </w:p>
    <w:p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="00A1013E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="00A1013E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="00A1013E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="00A1013E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:rsidR="00941CDE" w:rsidRDefault="00D35CBE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sz w:val="22"/>
          <w:szCs w:val="22"/>
        </w:rPr>
        <w:t>Firma</w:t>
      </w:r>
    </w:p>
    <w:p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:rsidR="00D35CBE" w:rsidRPr="00D35CBE" w:rsidRDefault="003A7D44" w:rsidP="00D35CBE">
      <w:pPr>
        <w:spacing w:before="0" w:after="0"/>
        <w:rPr>
          <w:rFonts w:cstheme="minorHAnsi"/>
          <w:i/>
          <w:sz w:val="22"/>
          <w:szCs w:val="22"/>
        </w:rPr>
      </w:pPr>
      <w:r>
        <w:rPr>
          <w:rFonts w:cstheme="minorHAnsi"/>
          <w:i/>
          <w:noProof/>
          <w:sz w:val="22"/>
          <w:szCs w:val="22"/>
          <w:lang w:eastAsia="it-IT"/>
        </w:rPr>
        <w:pict>
          <v:shape id="Figura a mano libera: forma 2" o:spid="_x0000_s1026" style="position:absolute;margin-left:376.65pt;margin-top:9.95pt;width:154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<v:path arrowok="t" o:connecttype="custom" o:connectlocs="0,0;1956435,0" o:connectangles="0,0"/>
            <w10:wrap type="topAndBottom" anchorx="page"/>
          </v:shape>
        </w:pict>
      </w:r>
    </w:p>
    <w:p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N.B.:Si</w:t>
      </w:r>
      <w:r w:rsidR="00A1013E">
        <w:rPr>
          <w:rFonts w:cstheme="minorHAnsi"/>
          <w:sz w:val="22"/>
          <w:szCs w:val="22"/>
        </w:rPr>
        <w:t xml:space="preserve"> a</w:t>
      </w:r>
      <w:r w:rsidRPr="00D35CBE">
        <w:rPr>
          <w:rFonts w:cstheme="minorHAnsi"/>
          <w:sz w:val="22"/>
          <w:szCs w:val="22"/>
        </w:rPr>
        <w:t>llega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="00A1013E">
        <w:rPr>
          <w:rFonts w:cstheme="minorHAnsi"/>
          <w:sz w:val="22"/>
          <w:szCs w:val="22"/>
        </w:rPr>
        <w:t xml:space="preserve"> c</w:t>
      </w:r>
      <w:r w:rsidRPr="00D35CBE">
        <w:rPr>
          <w:rFonts w:cstheme="minorHAnsi"/>
          <w:sz w:val="22"/>
          <w:szCs w:val="22"/>
        </w:rPr>
        <w:t>aso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="00A1013E">
        <w:rPr>
          <w:rFonts w:cstheme="minorHAnsi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0B6" w:rsidRDefault="00DA50B6" w:rsidP="00D91E55">
      <w:pPr>
        <w:spacing w:before="0" w:after="0" w:line="240" w:lineRule="auto"/>
      </w:pPr>
      <w:r>
        <w:separator/>
      </w:r>
    </w:p>
  </w:endnote>
  <w:endnote w:type="continuationSeparator" w:id="1">
    <w:p w:rsidR="00DA50B6" w:rsidRDefault="00DA50B6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8546"/>
      <w:gridCol w:w="2136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D91E55" w:rsidRDefault="003A7D4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D91E55">
                <w:instrText>PAGE    \* MERGEFORMAT</w:instrText>
              </w:r>
              <w:r>
                <w:fldChar w:fldCharType="separate"/>
              </w:r>
              <w:r w:rsidR="00A1013E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:rsidR="00D91E55" w:rsidRDefault="00D91E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0B6" w:rsidRDefault="00DA50B6" w:rsidP="00D91E55">
      <w:pPr>
        <w:spacing w:before="0" w:after="0" w:line="240" w:lineRule="auto"/>
      </w:pPr>
      <w:r>
        <w:separator/>
      </w:r>
    </w:p>
  </w:footnote>
  <w:footnote w:type="continuationSeparator" w:id="1">
    <w:p w:rsidR="00DA50B6" w:rsidRDefault="00DA50B6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63A"/>
    <w:rsid w:val="000020BB"/>
    <w:rsid w:val="000640D7"/>
    <w:rsid w:val="00080569"/>
    <w:rsid w:val="000A41A7"/>
    <w:rsid w:val="000A47BF"/>
    <w:rsid w:val="000E4E06"/>
    <w:rsid w:val="000F610A"/>
    <w:rsid w:val="000F657C"/>
    <w:rsid w:val="0011371A"/>
    <w:rsid w:val="001510F8"/>
    <w:rsid w:val="0017163A"/>
    <w:rsid w:val="001901E6"/>
    <w:rsid w:val="001E0729"/>
    <w:rsid w:val="001F542C"/>
    <w:rsid w:val="00252FED"/>
    <w:rsid w:val="00273460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3D80"/>
    <w:rsid w:val="00375729"/>
    <w:rsid w:val="003807E8"/>
    <w:rsid w:val="00380F8E"/>
    <w:rsid w:val="003830A0"/>
    <w:rsid w:val="003A7D44"/>
    <w:rsid w:val="003E1286"/>
    <w:rsid w:val="004816A9"/>
    <w:rsid w:val="004973C7"/>
    <w:rsid w:val="004C450A"/>
    <w:rsid w:val="004E6E84"/>
    <w:rsid w:val="005125C3"/>
    <w:rsid w:val="00515154"/>
    <w:rsid w:val="00531AE4"/>
    <w:rsid w:val="005332AF"/>
    <w:rsid w:val="00591D04"/>
    <w:rsid w:val="00593EF7"/>
    <w:rsid w:val="005A2A32"/>
    <w:rsid w:val="005D03C4"/>
    <w:rsid w:val="005E1788"/>
    <w:rsid w:val="00611550"/>
    <w:rsid w:val="00612638"/>
    <w:rsid w:val="00620175"/>
    <w:rsid w:val="00623613"/>
    <w:rsid w:val="00624DB9"/>
    <w:rsid w:val="006416AB"/>
    <w:rsid w:val="006A7006"/>
    <w:rsid w:val="006B4C53"/>
    <w:rsid w:val="00707327"/>
    <w:rsid w:val="007073EE"/>
    <w:rsid w:val="00714D7D"/>
    <w:rsid w:val="007234AC"/>
    <w:rsid w:val="007450CC"/>
    <w:rsid w:val="00756B4A"/>
    <w:rsid w:val="00776C71"/>
    <w:rsid w:val="0077740F"/>
    <w:rsid w:val="00777A05"/>
    <w:rsid w:val="007845A2"/>
    <w:rsid w:val="00795C12"/>
    <w:rsid w:val="007A462A"/>
    <w:rsid w:val="007C5EE7"/>
    <w:rsid w:val="007D6063"/>
    <w:rsid w:val="007F61A7"/>
    <w:rsid w:val="00837A12"/>
    <w:rsid w:val="00843E71"/>
    <w:rsid w:val="008655F7"/>
    <w:rsid w:val="008842D2"/>
    <w:rsid w:val="00887865"/>
    <w:rsid w:val="008979D0"/>
    <w:rsid w:val="008C3406"/>
    <w:rsid w:val="00913C2E"/>
    <w:rsid w:val="00941CDE"/>
    <w:rsid w:val="009430FD"/>
    <w:rsid w:val="009441FF"/>
    <w:rsid w:val="0096067D"/>
    <w:rsid w:val="0098202A"/>
    <w:rsid w:val="00995F70"/>
    <w:rsid w:val="009E0134"/>
    <w:rsid w:val="009E2623"/>
    <w:rsid w:val="00A000F1"/>
    <w:rsid w:val="00A0045E"/>
    <w:rsid w:val="00A1013E"/>
    <w:rsid w:val="00A16C56"/>
    <w:rsid w:val="00A47735"/>
    <w:rsid w:val="00A557D5"/>
    <w:rsid w:val="00A72B26"/>
    <w:rsid w:val="00A75D45"/>
    <w:rsid w:val="00AC0E0B"/>
    <w:rsid w:val="00AC4D23"/>
    <w:rsid w:val="00AD0071"/>
    <w:rsid w:val="00AE4035"/>
    <w:rsid w:val="00B058B9"/>
    <w:rsid w:val="00B15D66"/>
    <w:rsid w:val="00B3091D"/>
    <w:rsid w:val="00B53FE0"/>
    <w:rsid w:val="00B54ECF"/>
    <w:rsid w:val="00B73F60"/>
    <w:rsid w:val="00B76CB2"/>
    <w:rsid w:val="00BD0306"/>
    <w:rsid w:val="00BD2DAE"/>
    <w:rsid w:val="00BE0E81"/>
    <w:rsid w:val="00BF5220"/>
    <w:rsid w:val="00C35911"/>
    <w:rsid w:val="00C46AD2"/>
    <w:rsid w:val="00C76048"/>
    <w:rsid w:val="00CA1E3D"/>
    <w:rsid w:val="00CD2165"/>
    <w:rsid w:val="00D03A91"/>
    <w:rsid w:val="00D139BB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A50B6"/>
    <w:rsid w:val="00DB5B88"/>
    <w:rsid w:val="00DE053A"/>
    <w:rsid w:val="00DE58EF"/>
    <w:rsid w:val="00DF0CA2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6D10"/>
    <w:rsid w:val="00FB79D9"/>
    <w:rsid w:val="00FC2174"/>
    <w:rsid w:val="00FE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C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2BB5683-3D8A-43BC-A812-C62BF3FC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Antonio Grosso</cp:lastModifiedBy>
  <cp:revision>37</cp:revision>
  <cp:lastPrinted>2024-07-12T06:47:00Z</cp:lastPrinted>
  <dcterms:created xsi:type="dcterms:W3CDTF">2024-07-20T04:58:00Z</dcterms:created>
  <dcterms:modified xsi:type="dcterms:W3CDTF">2025-12-06T08:35:00Z</dcterms:modified>
</cp:coreProperties>
</file>