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0926628D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BC18FC" w:rsidRPr="00785D33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0BF660C3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8F53F0" w:rsidRPr="008F53F0">
        <w:rPr>
          <w:rFonts w:asciiTheme="minorHAnsi" w:hAnsiTheme="minorHAnsi" w:cstheme="minorHAnsi"/>
          <w:b/>
          <w:bCs/>
          <w:color w:val="000000"/>
        </w:rPr>
        <w:t xml:space="preserve">Avviso Pubblico per la manifestazione di interesse finalizzata all’acquisizione di candidature per l’individuazione dei componenti della Commissione giudicatrice per l’appalto denominato “Lavori per la mitigazione del rischio idrogeologico e la messa in sicurezza e sistemazione idrogeologica della zona </w:t>
      </w:r>
      <w:proofErr w:type="spellStart"/>
      <w:r w:rsidR="008F53F0" w:rsidRPr="008F53F0">
        <w:rPr>
          <w:rFonts w:asciiTheme="minorHAnsi" w:hAnsiTheme="minorHAnsi" w:cstheme="minorHAnsi"/>
          <w:b/>
          <w:bCs/>
          <w:color w:val="000000"/>
        </w:rPr>
        <w:t>Baccarizzi</w:t>
      </w:r>
      <w:proofErr w:type="spellEnd"/>
      <w:r w:rsidR="008F53F0" w:rsidRPr="008F53F0">
        <w:rPr>
          <w:rFonts w:asciiTheme="minorHAnsi" w:hAnsiTheme="minorHAnsi" w:cstheme="minorHAnsi"/>
          <w:b/>
          <w:bCs/>
          <w:color w:val="000000"/>
        </w:rPr>
        <w:t xml:space="preserve"> - Bartoli - Nuova </w:t>
      </w:r>
      <w:proofErr w:type="spellStart"/>
      <w:r w:rsidR="008F53F0" w:rsidRPr="008F53F0">
        <w:rPr>
          <w:rFonts w:asciiTheme="minorHAnsi" w:hAnsiTheme="minorHAnsi" w:cstheme="minorHAnsi"/>
          <w:b/>
          <w:bCs/>
          <w:color w:val="000000"/>
        </w:rPr>
        <w:t>Pagliaia</w:t>
      </w:r>
      <w:proofErr w:type="spellEnd"/>
      <w:r w:rsidR="008F53F0" w:rsidRPr="008F53F0">
        <w:rPr>
          <w:rFonts w:asciiTheme="minorHAnsi" w:hAnsiTheme="minorHAnsi" w:cstheme="minorHAnsi"/>
          <w:b/>
          <w:bCs/>
          <w:color w:val="000000"/>
        </w:rPr>
        <w:t xml:space="preserve"> con applicazione della metodologia BIM, CUP: G97H22000390004”. GIG: B9BC658820”¬, indetta dalla CUC del Lago di </w:t>
      </w:r>
      <w:proofErr w:type="spellStart"/>
      <w:r w:rsidR="008F53F0" w:rsidRPr="008F53F0">
        <w:rPr>
          <w:rFonts w:asciiTheme="minorHAnsi" w:hAnsiTheme="minorHAnsi" w:cstheme="minorHAnsi"/>
          <w:b/>
          <w:bCs/>
          <w:color w:val="000000"/>
        </w:rPr>
        <w:t>Occhito</w:t>
      </w:r>
      <w:proofErr w:type="spellEnd"/>
      <w:r w:rsidR="008F53F0" w:rsidRPr="008F53F0">
        <w:rPr>
          <w:rFonts w:asciiTheme="minorHAnsi" w:hAnsiTheme="minorHAnsi" w:cstheme="minorHAnsi"/>
          <w:b/>
          <w:bCs/>
          <w:color w:val="000000"/>
        </w:rPr>
        <w:t xml:space="preserve"> per conto del comune di Ginestra degli Schiavoni (BN).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64138C87" w14:textId="4AAC140E" w:rsidR="00EE0A98" w:rsidRDefault="00F72E3E" w:rsidP="00FE4F7B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color w:val="FF0000"/>
          <w:sz w:val="22"/>
          <w:szCs w:val="22"/>
          <w:u w:val="single"/>
        </w:rPr>
      </w:pPr>
      <w:r w:rsidRPr="00631FE4">
        <w:rPr>
          <w:color w:val="FF0000"/>
          <w:sz w:val="22"/>
          <w:szCs w:val="22"/>
          <w:u w:val="single"/>
        </w:rPr>
        <w:t>Autorizzazione dell’Ente di appartenenza;</w:t>
      </w:r>
    </w:p>
    <w:p w14:paraId="4080C73A" w14:textId="77777777" w:rsid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279951C1" w14:textId="77777777" w:rsidR="00FE4F7B" w:rsidRP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7750608">
    <w:abstractNumId w:val="0"/>
  </w:num>
  <w:num w:numId="2" w16cid:durableId="88533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322C48"/>
    <w:rsid w:val="003241DB"/>
    <w:rsid w:val="004206CC"/>
    <w:rsid w:val="004E5FD6"/>
    <w:rsid w:val="0056728F"/>
    <w:rsid w:val="00583032"/>
    <w:rsid w:val="006236B9"/>
    <w:rsid w:val="006278EC"/>
    <w:rsid w:val="00631FE4"/>
    <w:rsid w:val="00666475"/>
    <w:rsid w:val="006A0493"/>
    <w:rsid w:val="007F3AB6"/>
    <w:rsid w:val="008112B9"/>
    <w:rsid w:val="008909FB"/>
    <w:rsid w:val="008D56DD"/>
    <w:rsid w:val="008F53F0"/>
    <w:rsid w:val="009471A7"/>
    <w:rsid w:val="00A00354"/>
    <w:rsid w:val="00AD77DD"/>
    <w:rsid w:val="00B83542"/>
    <w:rsid w:val="00B94867"/>
    <w:rsid w:val="00BC18FC"/>
    <w:rsid w:val="00C847EE"/>
    <w:rsid w:val="00C94DCA"/>
    <w:rsid w:val="00D57084"/>
    <w:rsid w:val="00DD1C65"/>
    <w:rsid w:val="00E3692F"/>
    <w:rsid w:val="00E42EE0"/>
    <w:rsid w:val="00E43C1C"/>
    <w:rsid w:val="00EE0A98"/>
    <w:rsid w:val="00F367EB"/>
    <w:rsid w:val="00F72E3E"/>
    <w:rsid w:val="00FA1524"/>
    <w:rsid w:val="00FC5EEA"/>
    <w:rsid w:val="00FC7C27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21</cp:revision>
  <dcterms:created xsi:type="dcterms:W3CDTF">2024-07-31T04:12:00Z</dcterms:created>
  <dcterms:modified xsi:type="dcterms:W3CDTF">2025-12-31T13:02:00Z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